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5B6A" w:rsidRPr="007A3118" w:rsidRDefault="007A3118">
      <w:pPr>
        <w:rPr>
          <w:u w:val="single"/>
        </w:rPr>
      </w:pPr>
      <w:bookmarkStart w:id="0" w:name="_GoBack"/>
      <w:r w:rsidRPr="007A3118">
        <w:rPr>
          <w:b/>
          <w:u w:val="single"/>
        </w:rPr>
        <w:t>Juryrapport JWP 2020</w:t>
      </w:r>
    </w:p>
    <w:bookmarkEnd w:id="0"/>
    <w:p w14:paraId="00000002" w14:textId="77777777" w:rsidR="00925B6A" w:rsidRDefault="00925B6A"/>
    <w:p w14:paraId="00000003" w14:textId="77777777" w:rsidR="00925B6A" w:rsidRDefault="007A3118">
      <w:r>
        <w:t>Niemand weet het bijna meer, er zijn inmiddels vele wolken voor de zon geschoven, maar we hadden dit jaar een lange, hete en vooral droge zomer. Wij van de jury weten het nog maar al te goed: wekenlang zaten wij ieder in quarantaine, onder de parasol met d</w:t>
      </w:r>
      <w:r>
        <w:t xml:space="preserve">e voeten gesteund op elk drie volle verhuisdozen om ons heen. Daarin zaten zo’n 125 boeken die allemaal op een of andere wijze over natuur gingen; van kinderboek en veldgids tot aan roman en poëziebundel. </w:t>
      </w:r>
    </w:p>
    <w:p w14:paraId="00000004" w14:textId="77777777" w:rsidR="00925B6A" w:rsidRDefault="007A3118">
      <w:r>
        <w:t xml:space="preserve">Veel succes ermee. </w:t>
      </w:r>
    </w:p>
    <w:p w14:paraId="00000005" w14:textId="77777777" w:rsidR="00925B6A" w:rsidRDefault="007A3118">
      <w:r>
        <w:t>Het was bepaald geen straf. Er</w:t>
      </w:r>
      <w:r>
        <w:t xml:space="preserve"> viel veel te beleven: het ritselt, knispert en zingt volop in het boekenlandschap; de biodiversiteit neemt elk jaar toe. Er verschijnen niet alleen jaarlijks méér boeken over natuur, ook de gemiddelde kwaliteit ervan neemt naar ons oordeel toe. </w:t>
      </w:r>
    </w:p>
    <w:p w14:paraId="00000006" w14:textId="77777777" w:rsidR="00925B6A" w:rsidRDefault="007A3118">
      <w:r>
        <w:t>En wij mo</w:t>
      </w:r>
      <w:r>
        <w:t xml:space="preserve">chten dat feest allemaal vanuit de leunstoel aanschouwen. De jury is een broedplaats voor geluksvogels. </w:t>
      </w:r>
    </w:p>
    <w:p w14:paraId="00000007" w14:textId="77777777" w:rsidR="00925B6A" w:rsidRDefault="007A3118">
      <w:r>
        <w:t>Dat is goed nieuws voor elke liefhebber. Maar een gemengd genoegen voor een jury die zichzelf voor de onmenselijke taak heeft gesteld een winnaar te ki</w:t>
      </w:r>
      <w:r>
        <w:t xml:space="preserve">ezen. Een onmenselijke taak, omdat ‘Het beste boek’ natuurlijk niet bestaat. Er bestaan er - zo hebben wij wetenschappelijk vastgesteld na nauwkeurige observatie van de verschillende soorten - minstens vijf. En laat die nu toevallig hier voor ons op tafel </w:t>
      </w:r>
      <w:r>
        <w:t xml:space="preserve">liggen. </w:t>
      </w:r>
    </w:p>
    <w:p w14:paraId="00000008" w14:textId="77777777" w:rsidR="00925B6A" w:rsidRDefault="00925B6A"/>
    <w:p w14:paraId="00000009" w14:textId="77777777" w:rsidR="00925B6A" w:rsidRDefault="007A3118">
      <w:r>
        <w:t xml:space="preserve">Zeg nu zelf. Er ligt een boek voor je als </w:t>
      </w:r>
      <w:r>
        <w:rPr>
          <w:b/>
        </w:rPr>
        <w:t>‘Berichten uit de vallei’</w:t>
      </w:r>
      <w:r>
        <w:t>, van de Vlaamse auteur Stefan Brijs. Je leest zijn verslag vanuit zijn aanlokkelijke verblijfplaats in het zuid-Spaanse Andalusië, zijn poëtische beschrijvingen van de natuurprac</w:t>
      </w:r>
      <w:r>
        <w:t>ht aldaar. Brijs weet je te vervoeren met lyrische beschrijvingen over zijn vallei - vol van valken. Met jaloersmakende beelden van grote groepen bijeneters - zomaar ineens 49 stuks op een electriciteitsdraad! Maar Brijs raakt niet verblind door al die pra</w:t>
      </w:r>
      <w:r>
        <w:t xml:space="preserve">cht, noch steekt hij ons de ogen uit: hij schotelt zijn lezers evengoed zwaarmoediger passages voor over de achteruitgang en de oprukkende en vernietigende teelt van avocado en mango. Dan weet je: dit is een winnaar. </w:t>
      </w:r>
    </w:p>
    <w:p w14:paraId="0000000A" w14:textId="77777777" w:rsidR="00925B6A" w:rsidRDefault="007A3118">
      <w:r>
        <w:t xml:space="preserve">Zou kunnen. </w:t>
      </w:r>
    </w:p>
    <w:p w14:paraId="0000000B" w14:textId="77777777" w:rsidR="00925B6A" w:rsidRDefault="007A3118">
      <w:r>
        <w:t>Maar dan trek je de kloek</w:t>
      </w:r>
      <w:r>
        <w:t xml:space="preserve">e gids </w:t>
      </w:r>
      <w:r>
        <w:rPr>
          <w:b/>
        </w:rPr>
        <w:t>‘Stadsflora’</w:t>
      </w:r>
      <w:r>
        <w:t xml:space="preserve"> van Ton Denters uit de stapel, en je zoomt samen met hem in op de rijkdom aan wilde planten in je directe leefomgeving: de stad. Het wemelt van de stadsnatuur; die heeft zich succesvol uitgezaaid tot in het boekenlandschap. In een perfe</w:t>
      </w:r>
      <w:r>
        <w:t>ct en handig vormgegeven gids beschrijft Denters de rijkdom aan stadsplantjes, onder meer aan de hand van wandelingen door Nederlandse en Vlaamse steden, waar hij tot op de coördinaat nauwkeurig wijst op bijzondere muurplantjes en ander moois. Zo opent Den</w:t>
      </w:r>
      <w:r>
        <w:t xml:space="preserve">ters ons de ogen en leer je als argeloze stedeling toch maar mooi over </w:t>
      </w:r>
      <w:r>
        <w:rPr>
          <w:highlight w:val="white"/>
        </w:rPr>
        <w:t>de opmars van de zuidelijke brandnetel: afkomstig uit het Middellandse Zeegebied is hij als onkruidzaad via bijvoorbeeld waaierpalmen of olijfbomen uit het lokale tuincentrum ons land b</w:t>
      </w:r>
      <w:r>
        <w:rPr>
          <w:highlight w:val="white"/>
        </w:rPr>
        <w:t xml:space="preserve">innengeslopen. </w:t>
      </w:r>
    </w:p>
    <w:p w14:paraId="0000000C" w14:textId="77777777" w:rsidR="00925B6A" w:rsidRDefault="007A3118">
      <w:r>
        <w:t xml:space="preserve">Dan weet je als jurylid: ik heb een winnaar in handen. Alwéér een. </w:t>
      </w:r>
    </w:p>
    <w:p w14:paraId="0000000D" w14:textId="77777777" w:rsidR="00925B6A" w:rsidRDefault="00925B6A"/>
    <w:p w14:paraId="0000000E" w14:textId="77777777" w:rsidR="00925B6A" w:rsidRDefault="007A3118">
      <w:r>
        <w:t xml:space="preserve">En toen kwam Caspar Janssen binnendenderen, op wandelschoenen en met volle rugzak. In zijn boek </w:t>
      </w:r>
      <w:r>
        <w:rPr>
          <w:b/>
        </w:rPr>
        <w:t>‘Caspar loopt’</w:t>
      </w:r>
      <w:r>
        <w:t xml:space="preserve"> doet hij op beeldende wijze verslag van zijn voettocht door </w:t>
      </w:r>
      <w:r>
        <w:t xml:space="preserve">Nederland, die hij maakte voor de Volkskrant. Geen meanderende stukjes voor de toeristische rubriek, maar een uiterst journalistieke zoektocht naar het veranderde landschap van nu. Hij </w:t>
      </w:r>
      <w:r>
        <w:lastRenderedPageBreak/>
        <w:t>week af van de gebaande paden, van de uitgezette wandelroutes die in ee</w:t>
      </w:r>
      <w:r>
        <w:t xml:space="preserve">n lint langs de laatste restjes Hollandse pracht voeren. Hij beschreef het ‘echte’ landschap, waar het nog steeds mooi kan zijn, maar waar het bepaald niet alléén maar feest is. Van kruidenrijke akkers van die ene eigenwijze bioboer die tegen de stroom in </w:t>
      </w:r>
      <w:r>
        <w:t>durft te gaan, en op wiens land de leeuweriken en grutto’s dan ook nog volop klinken, tot de monotone raaigrasvelden van het boerenland waar elk leven uit verdwenen lijkt. Janssen schrijft zijn mijmeringen over de stand van het land op invoelende wijze op.</w:t>
      </w:r>
      <w:r>
        <w:t xml:space="preserve"> Zo invoelend en overtuigend, dat je weet: dit is een winnaar. Dat worden er wel wat veel vandaag.      </w:t>
      </w:r>
    </w:p>
    <w:p w14:paraId="0000000F" w14:textId="77777777" w:rsidR="00925B6A" w:rsidRDefault="007A3118">
      <w:r>
        <w:t>Want even later stuurde ook de boomwetenschapper Valerie Trouet ons het bos in, met haar boek ‘</w:t>
      </w:r>
      <w:r>
        <w:rPr>
          <w:b/>
        </w:rPr>
        <w:t>Wat bomen ons vertellen’</w:t>
      </w:r>
      <w:r>
        <w:t>. Net als Stefan Brijs een Vlami</w:t>
      </w:r>
      <w:r>
        <w:t xml:space="preserve">ng - met twee Vlamingen op de shortlist de Jan Wolkersprijs begint hard op het Groot Dictee der Nederlandse Taal te lijken. </w:t>
      </w:r>
    </w:p>
    <w:p w14:paraId="00000010" w14:textId="77777777" w:rsidR="00925B6A" w:rsidRDefault="007A3118">
      <w:r>
        <w:t>De titel klinkt wat esoterisch, maar Trouet is geen boomfluisteraar, doch een boomwetenschapper die je overlaadt met verrassende fe</w:t>
      </w:r>
      <w:r>
        <w:t>iten. Een wereld gaat voor je open, als je leest wat jaarringen van bomen - het vakgebied van Trouet - ons allemaal kan leren over de wereld - en het klimaat - van vroeger, van nu en van straks. Niet alleen kunnen we met dat onderzoek feilloos een echte Re</w:t>
      </w:r>
      <w:r>
        <w:t xml:space="preserve">mbrandt of een Stradivarius-viool van valse onderscheiden, zelfs kunnen we de val van het Romeinse Rijk terugzien in jaarringen van bomen. Trouet weet die kennis smakelijk op te dienen, door feiten te mengen met rijke anekdotes en een vleugje persoonlijke </w:t>
      </w:r>
      <w:r>
        <w:t xml:space="preserve">belevingen. Een voorbeeld voor elke wetenschapper die zich waagt aan een boek voor een breed publiek. Een echte winnaar.  </w:t>
      </w:r>
    </w:p>
    <w:p w14:paraId="00000011" w14:textId="77777777" w:rsidR="00925B6A" w:rsidRDefault="00925B6A"/>
    <w:p w14:paraId="00000012" w14:textId="77777777" w:rsidR="00925B6A" w:rsidRDefault="007A3118">
      <w:r>
        <w:t xml:space="preserve">Maar wacht even: </w:t>
      </w:r>
      <w:r>
        <w:rPr>
          <w:b/>
        </w:rPr>
        <w:t>wat zingt daar</w:t>
      </w:r>
      <w:r>
        <w:t>? Het is Dick de Vos, samensteller van een fraai kleinood: een gids over vogelgeluiden - met de titel</w:t>
      </w:r>
      <w:r>
        <w:t xml:space="preserve"> Wat zingt daar?, dus. De Vos weet 52 soorten zangvogels te vangen in even beknopte als verhelderende bewoordingen. Dat leidt al gauw tot voer voor cabaretiers die een leuk nummer willen maken met de bekende nabootsingen in klassieke vogelgidsen. Ondanks d</w:t>
      </w:r>
      <w:r>
        <w:t>e wat oubollige titel weet De Vos in zijn eentje dat hele repertoire juist te moderniseren, door de vogelzang te beschrijven met notenbalken en ezelsbruggetjes. Nooit meer kan de jury een gekraagde roodstaart zien zitten zonder er zijn liedje bij te horen:</w:t>
      </w:r>
      <w:r>
        <w:t xml:space="preserve"> ‘Zie je me niet? Zie je me niet?’ </w:t>
      </w:r>
    </w:p>
    <w:p w14:paraId="00000013" w14:textId="77777777" w:rsidR="00925B6A" w:rsidRDefault="007A3118">
      <w:r>
        <w:t xml:space="preserve">Dan ben je dus een winnaar.     </w:t>
      </w:r>
    </w:p>
    <w:p w14:paraId="00000014" w14:textId="77777777" w:rsidR="00925B6A" w:rsidRDefault="00925B6A"/>
    <w:p w14:paraId="00000015" w14:textId="77777777" w:rsidR="00925B6A" w:rsidRDefault="007A3118">
      <w:r>
        <w:t xml:space="preserve">Dit kan zo niet langer. We moeten knopen doorhakken. Het moet maar. </w:t>
      </w:r>
    </w:p>
    <w:p w14:paraId="00000016" w14:textId="77777777" w:rsidR="00925B6A" w:rsidRDefault="007A3118">
      <w:r>
        <w:t xml:space="preserve">De winnaar, de enige échte winnaar dus, neemt de lezer mee op pad, naar gebieden die we nog niet kenden. Een terrein </w:t>
      </w:r>
      <w:r>
        <w:t>waar de vogels volop zingen, waar de bomen welig tieren, en waar de kundige auteur ons als een enthousiaste gids bij de hand neemt en ons met nieuwe ogen naar leerde kijken. Die gids schuwt de eigen mening over een aantal hoogst actuele, zeer nijpende kwes</w:t>
      </w:r>
      <w:r>
        <w:t>ties bepaald niet, en weet die vaardig en overtuigend onder woorden te brengen. Wie dat kan, met enkel de pen en het geschreven woord als instrument, is niet alleen een begaafd auteur, maar ook een groot verteller die de lauwerkrans met verve verdient. Daa</w:t>
      </w:r>
      <w:r>
        <w:t xml:space="preserve">rom heeft de jury besloten dat de Jan Wolkers Prijs 2020 gaat naar: Valerie Trouet, voor haar boek ‘Wat bomen ons vertellen’.  </w:t>
      </w:r>
    </w:p>
    <w:p w14:paraId="00000017" w14:textId="77777777" w:rsidR="00925B6A" w:rsidRDefault="00925B6A"/>
    <w:p w14:paraId="00000018" w14:textId="77777777" w:rsidR="00925B6A" w:rsidRDefault="00925B6A"/>
    <w:sectPr w:rsidR="00925B6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6A"/>
    <w:rsid w:val="006D6C96"/>
    <w:rsid w:val="007A3118"/>
    <w:rsid w:val="0092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52F02AFA-36B5-094C-A116-BBB6182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5544</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Gulpers</cp:lastModifiedBy>
  <cp:revision>3</cp:revision>
  <dcterms:created xsi:type="dcterms:W3CDTF">2020-10-16T11:48:00Z</dcterms:created>
  <dcterms:modified xsi:type="dcterms:W3CDTF">2020-10-16T11:49:00Z</dcterms:modified>
</cp:coreProperties>
</file>